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02" w:rsidRPr="006624ED" w:rsidRDefault="00621B02" w:rsidP="00581EC6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81451702"/>
      <w:r w:rsidRPr="006624ED">
        <w:rPr>
          <w:rFonts w:ascii="Times New Roman" w:hAnsi="Times New Roman"/>
          <w:b/>
          <w:sz w:val="22"/>
          <w:szCs w:val="22"/>
        </w:rPr>
        <w:t>Előterjesztés</w:t>
      </w:r>
    </w:p>
    <w:p w:rsidR="00621B02" w:rsidRPr="006624ED" w:rsidRDefault="00621B02" w:rsidP="00581EC6">
      <w:pPr>
        <w:jc w:val="center"/>
        <w:rPr>
          <w:rFonts w:ascii="Times New Roman" w:hAnsi="Times New Roman"/>
          <w:b/>
          <w:sz w:val="22"/>
          <w:szCs w:val="22"/>
        </w:rPr>
      </w:pPr>
    </w:p>
    <w:p w:rsidR="00621B02" w:rsidRPr="006624ED" w:rsidRDefault="00621B02" w:rsidP="00581EC6">
      <w:pPr>
        <w:jc w:val="center"/>
        <w:rPr>
          <w:rFonts w:ascii="Times New Roman" w:hAnsi="Times New Roman"/>
          <w:b/>
          <w:sz w:val="22"/>
          <w:szCs w:val="22"/>
        </w:rPr>
      </w:pPr>
      <w:r w:rsidRPr="006624ED">
        <w:rPr>
          <w:rFonts w:ascii="Times New Roman" w:hAnsi="Times New Roman"/>
          <w:b/>
          <w:sz w:val="22"/>
          <w:szCs w:val="22"/>
        </w:rPr>
        <w:t>Nyúl Község Önkormányzat Képviselő-testülete 2024. február 27-i ülésére</w:t>
      </w:r>
    </w:p>
    <w:p w:rsidR="00621B02" w:rsidRPr="006624ED" w:rsidRDefault="00621B02" w:rsidP="00581EC6">
      <w:pPr>
        <w:jc w:val="center"/>
        <w:rPr>
          <w:rFonts w:ascii="Times New Roman" w:hAnsi="Times New Roman"/>
          <w:b/>
          <w:sz w:val="22"/>
          <w:szCs w:val="22"/>
        </w:rPr>
      </w:pPr>
    </w:p>
    <w:bookmarkEnd w:id="0"/>
    <w:p w:rsidR="00621B02" w:rsidRPr="006624ED" w:rsidRDefault="00621B02" w:rsidP="00581EC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624ED">
        <w:rPr>
          <w:rFonts w:ascii="Times New Roman" w:hAnsi="Times New Roman"/>
          <w:b/>
          <w:sz w:val="22"/>
          <w:szCs w:val="22"/>
        </w:rPr>
        <w:t>a Nyúl Településképi rendelet módosítását</w:t>
      </w:r>
      <w:r w:rsidRPr="006624ED">
        <w:rPr>
          <w:rFonts w:ascii="Times New Roman" w:hAnsi="Times New Roman"/>
          <w:b/>
          <w:bCs/>
          <w:sz w:val="22"/>
          <w:szCs w:val="22"/>
        </w:rPr>
        <w:t xml:space="preserve"> megalapozó döntés</w:t>
      </w:r>
    </w:p>
    <w:p w:rsidR="00621B02" w:rsidRPr="006624ED" w:rsidRDefault="00621B02" w:rsidP="00581EC6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21B02" w:rsidRPr="006624ED" w:rsidRDefault="00621B02" w:rsidP="00581EC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624ED">
        <w:rPr>
          <w:rFonts w:ascii="Times New Roman" w:hAnsi="Times New Roman"/>
          <w:b/>
          <w:bCs/>
          <w:sz w:val="22"/>
          <w:szCs w:val="22"/>
        </w:rPr>
        <w:t>tárgyban</w:t>
      </w:r>
    </w:p>
    <w:p w:rsidR="00621B02" w:rsidRPr="006624ED" w:rsidRDefault="00621B02" w:rsidP="00800866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21B02" w:rsidRPr="006624ED" w:rsidRDefault="00621B02" w:rsidP="00800866">
      <w:pPr>
        <w:jc w:val="both"/>
        <w:rPr>
          <w:rFonts w:ascii="Times New Roman" w:hAnsi="Times New Roman"/>
          <w:sz w:val="22"/>
          <w:szCs w:val="22"/>
        </w:rPr>
      </w:pPr>
    </w:p>
    <w:p w:rsidR="00621B02" w:rsidRPr="006624ED" w:rsidRDefault="00621B02" w:rsidP="00800866">
      <w:pPr>
        <w:jc w:val="both"/>
        <w:rPr>
          <w:rFonts w:ascii="Times New Roman" w:hAnsi="Times New Roman"/>
          <w:bCs/>
          <w:sz w:val="22"/>
          <w:szCs w:val="22"/>
        </w:rPr>
      </w:pPr>
      <w:r w:rsidRPr="006624ED">
        <w:rPr>
          <w:rFonts w:ascii="Times New Roman" w:hAnsi="Times New Roman"/>
          <w:bCs/>
          <w:sz w:val="22"/>
          <w:szCs w:val="22"/>
        </w:rPr>
        <w:t>Tisztelt Képviselő-testület!</w:t>
      </w:r>
    </w:p>
    <w:p w:rsidR="00621B02" w:rsidRPr="006624ED" w:rsidRDefault="00621B02" w:rsidP="00800866">
      <w:pPr>
        <w:jc w:val="both"/>
        <w:rPr>
          <w:rFonts w:ascii="Times New Roman" w:hAnsi="Times New Roman"/>
          <w:sz w:val="22"/>
          <w:szCs w:val="22"/>
        </w:rPr>
      </w:pPr>
    </w:p>
    <w:p w:rsidR="00621B02" w:rsidRPr="006624ED" w:rsidRDefault="00621B02" w:rsidP="00800866">
      <w:pPr>
        <w:jc w:val="both"/>
        <w:rPr>
          <w:rFonts w:ascii="Times New Roman" w:hAnsi="Times New Roman"/>
          <w:sz w:val="22"/>
          <w:szCs w:val="22"/>
        </w:rPr>
      </w:pPr>
    </w:p>
    <w:p w:rsidR="00621B02" w:rsidRPr="006624ED" w:rsidRDefault="00621B02" w:rsidP="00800866">
      <w:pPr>
        <w:jc w:val="both"/>
        <w:rPr>
          <w:rFonts w:ascii="Times New Roman" w:hAnsi="Times New Roman"/>
          <w:sz w:val="22"/>
          <w:szCs w:val="22"/>
        </w:rPr>
      </w:pPr>
      <w:r w:rsidRPr="006624ED">
        <w:rPr>
          <w:rFonts w:ascii="Times New Roman" w:hAnsi="Times New Roman"/>
          <w:sz w:val="22"/>
          <w:szCs w:val="22"/>
        </w:rPr>
        <w:t>A képviselő-testület 2024. január 16-i rendkívüli ülésén a „Nyúl Településképi rendelet módosítását</w:t>
      </w:r>
      <w:r w:rsidRPr="006624ED">
        <w:rPr>
          <w:rFonts w:ascii="Times New Roman" w:hAnsi="Times New Roman"/>
          <w:bCs/>
          <w:sz w:val="22"/>
          <w:szCs w:val="22"/>
        </w:rPr>
        <w:t xml:space="preserve"> me</w:t>
      </w:r>
      <w:r w:rsidRPr="006624ED">
        <w:rPr>
          <w:rFonts w:ascii="Times New Roman" w:hAnsi="Times New Roman"/>
          <w:bCs/>
          <w:sz w:val="22"/>
          <w:szCs w:val="22"/>
        </w:rPr>
        <w:t>g</w:t>
      </w:r>
      <w:r w:rsidRPr="006624ED">
        <w:rPr>
          <w:rFonts w:ascii="Times New Roman" w:hAnsi="Times New Roman"/>
          <w:bCs/>
          <w:sz w:val="22"/>
          <w:szCs w:val="22"/>
        </w:rPr>
        <w:t xml:space="preserve">alapozó döntés” tárgyban </w:t>
      </w:r>
      <w:r w:rsidRPr="006624ED">
        <w:rPr>
          <w:rFonts w:ascii="Times New Roman" w:hAnsi="Times New Roman"/>
          <w:sz w:val="22"/>
          <w:szCs w:val="22"/>
        </w:rPr>
        <w:t xml:space="preserve">6/2024.(I.16.)önkormányzati határozatot hozott. </w:t>
      </w:r>
    </w:p>
    <w:p w:rsidR="00621B02" w:rsidRPr="006624ED" w:rsidRDefault="00621B02" w:rsidP="00800866">
      <w:pPr>
        <w:jc w:val="both"/>
        <w:rPr>
          <w:rFonts w:ascii="Times New Roman" w:hAnsi="Times New Roman"/>
          <w:sz w:val="22"/>
          <w:szCs w:val="22"/>
        </w:rPr>
      </w:pPr>
    </w:p>
    <w:p w:rsidR="00621B02" w:rsidRPr="006624ED" w:rsidRDefault="00621B02" w:rsidP="00800866">
      <w:pPr>
        <w:jc w:val="both"/>
        <w:rPr>
          <w:rFonts w:ascii="Times New Roman" w:hAnsi="Times New Roman"/>
          <w:sz w:val="22"/>
          <w:szCs w:val="22"/>
        </w:rPr>
      </w:pPr>
      <w:r w:rsidRPr="006624ED">
        <w:rPr>
          <w:rFonts w:ascii="Times New Roman" w:hAnsi="Times New Roman"/>
          <w:sz w:val="22"/>
          <w:szCs w:val="22"/>
        </w:rPr>
        <w:t>A Településképi rendelet módosításával kapcsolatos eljárást az önkormányzat megindította, azonban az állami főépítész hiánypótlás keretében kiegészítő főépítészi feljegyzést kért, amely feljegyzést a képvis</w:t>
      </w:r>
      <w:r w:rsidRPr="006624ED">
        <w:rPr>
          <w:rFonts w:ascii="Times New Roman" w:hAnsi="Times New Roman"/>
          <w:sz w:val="22"/>
          <w:szCs w:val="22"/>
        </w:rPr>
        <w:t>e</w:t>
      </w:r>
      <w:r w:rsidRPr="006624ED">
        <w:rPr>
          <w:rFonts w:ascii="Times New Roman" w:hAnsi="Times New Roman"/>
          <w:sz w:val="22"/>
          <w:szCs w:val="22"/>
        </w:rPr>
        <w:t xml:space="preserve">lő-testületnek jóvá kell hagynia. </w:t>
      </w:r>
    </w:p>
    <w:p w:rsidR="00621B02" w:rsidRPr="006624ED" w:rsidRDefault="00621B02" w:rsidP="00800866">
      <w:pPr>
        <w:jc w:val="both"/>
        <w:rPr>
          <w:rFonts w:ascii="Times New Roman" w:hAnsi="Times New Roman"/>
          <w:sz w:val="22"/>
          <w:szCs w:val="22"/>
        </w:rPr>
      </w:pPr>
    </w:p>
    <w:p w:rsidR="00621B02" w:rsidRPr="006624ED" w:rsidRDefault="00621B02" w:rsidP="00800866">
      <w:pPr>
        <w:jc w:val="both"/>
        <w:rPr>
          <w:rFonts w:ascii="Times New Roman" w:hAnsi="Times New Roman"/>
          <w:sz w:val="22"/>
          <w:szCs w:val="22"/>
        </w:rPr>
      </w:pPr>
      <w:r w:rsidRPr="006624ED">
        <w:rPr>
          <w:rFonts w:ascii="Times New Roman" w:hAnsi="Times New Roman"/>
          <w:sz w:val="22"/>
          <w:szCs w:val="22"/>
        </w:rPr>
        <w:t>Kérem a Tisztelt Képviselő-testületet a határozati javaslat elfogadására.</w:t>
      </w:r>
    </w:p>
    <w:p w:rsidR="00621B02" w:rsidRPr="006624ED" w:rsidRDefault="00621B02" w:rsidP="00800866">
      <w:pPr>
        <w:jc w:val="both"/>
        <w:rPr>
          <w:rFonts w:ascii="Times New Roman" w:hAnsi="Times New Roman"/>
          <w:sz w:val="22"/>
          <w:szCs w:val="22"/>
        </w:rPr>
      </w:pPr>
    </w:p>
    <w:p w:rsidR="00621B02" w:rsidRPr="006624ED" w:rsidRDefault="00621B02" w:rsidP="00800866">
      <w:pPr>
        <w:jc w:val="both"/>
        <w:rPr>
          <w:rFonts w:ascii="Times New Roman" w:hAnsi="Times New Roman"/>
          <w:sz w:val="22"/>
          <w:szCs w:val="22"/>
        </w:rPr>
      </w:pPr>
    </w:p>
    <w:p w:rsidR="00621B02" w:rsidRPr="006624ED" w:rsidRDefault="00621B02" w:rsidP="00800866">
      <w:pPr>
        <w:jc w:val="both"/>
        <w:rPr>
          <w:rFonts w:ascii="Times New Roman" w:hAnsi="Times New Roman"/>
          <w:sz w:val="22"/>
          <w:szCs w:val="22"/>
        </w:rPr>
      </w:pPr>
      <w:r w:rsidRPr="006624ED">
        <w:rPr>
          <w:rFonts w:ascii="Times New Roman" w:hAnsi="Times New Roman"/>
          <w:sz w:val="22"/>
          <w:szCs w:val="22"/>
        </w:rPr>
        <w:t>Nyúl, 2024. február 20.</w:t>
      </w:r>
    </w:p>
    <w:p w:rsidR="00621B02" w:rsidRPr="006624ED" w:rsidRDefault="00621B02" w:rsidP="006624ED">
      <w:pPr>
        <w:ind w:left="4956" w:firstLine="708"/>
        <w:jc w:val="both"/>
        <w:rPr>
          <w:rFonts w:ascii="Times New Roman" w:hAnsi="Times New Roman"/>
          <w:sz w:val="22"/>
          <w:szCs w:val="22"/>
        </w:rPr>
      </w:pPr>
      <w:r w:rsidRPr="006624ED">
        <w:rPr>
          <w:rFonts w:ascii="Times New Roman" w:hAnsi="Times New Roman"/>
          <w:sz w:val="22"/>
          <w:szCs w:val="22"/>
        </w:rPr>
        <w:t>Dr. Paár Ádám András</w:t>
      </w:r>
    </w:p>
    <w:p w:rsidR="00621B02" w:rsidRPr="006624ED" w:rsidRDefault="00621B02" w:rsidP="00AB4EB0">
      <w:pPr>
        <w:ind w:left="5664" w:firstLine="708"/>
        <w:jc w:val="both"/>
        <w:rPr>
          <w:rFonts w:ascii="Times New Roman" w:hAnsi="Times New Roman"/>
          <w:sz w:val="22"/>
          <w:szCs w:val="22"/>
        </w:rPr>
      </w:pPr>
      <w:r w:rsidRPr="006624ED">
        <w:rPr>
          <w:rFonts w:ascii="Times New Roman" w:hAnsi="Times New Roman"/>
          <w:sz w:val="22"/>
          <w:szCs w:val="22"/>
        </w:rPr>
        <w:t>jegyző</w:t>
      </w:r>
    </w:p>
    <w:p w:rsidR="00621B02" w:rsidRPr="006624ED" w:rsidRDefault="00621B02" w:rsidP="00800866">
      <w:pPr>
        <w:jc w:val="both"/>
        <w:rPr>
          <w:rFonts w:ascii="Times New Roman" w:hAnsi="Times New Roman"/>
          <w:sz w:val="22"/>
          <w:szCs w:val="22"/>
        </w:rPr>
      </w:pPr>
    </w:p>
    <w:p w:rsidR="00621B02" w:rsidRPr="006624ED" w:rsidRDefault="00621B02" w:rsidP="00D90354">
      <w:pPr>
        <w:spacing w:after="160" w:line="259" w:lineRule="auto"/>
        <w:jc w:val="right"/>
        <w:rPr>
          <w:rFonts w:ascii="Times New Roman" w:hAnsi="Times New Roman"/>
          <w:b/>
          <w:bCs/>
          <w:sz w:val="22"/>
          <w:szCs w:val="22"/>
        </w:rPr>
      </w:pPr>
    </w:p>
    <w:p w:rsidR="00621B02" w:rsidRPr="006624ED" w:rsidRDefault="00621B02" w:rsidP="00C97BC8">
      <w:pPr>
        <w:jc w:val="right"/>
        <w:rPr>
          <w:rFonts w:ascii="Times New Roman" w:hAnsi="Times New Roman"/>
          <w:b/>
          <w:bCs/>
          <w:sz w:val="22"/>
          <w:szCs w:val="22"/>
        </w:rPr>
      </w:pPr>
    </w:p>
    <w:p w:rsidR="00621B02" w:rsidRPr="006624ED" w:rsidRDefault="00621B02" w:rsidP="00C97BC8">
      <w:pPr>
        <w:jc w:val="right"/>
        <w:rPr>
          <w:rFonts w:ascii="Times New Roman" w:hAnsi="Times New Roman"/>
          <w:b/>
          <w:bCs/>
          <w:sz w:val="22"/>
          <w:szCs w:val="22"/>
        </w:rPr>
      </w:pPr>
      <w:r w:rsidRPr="006624ED">
        <w:rPr>
          <w:rFonts w:ascii="Times New Roman" w:hAnsi="Times New Roman"/>
          <w:b/>
          <w:bCs/>
          <w:sz w:val="22"/>
          <w:szCs w:val="22"/>
        </w:rPr>
        <w:t>Határozati javaslat</w:t>
      </w:r>
    </w:p>
    <w:p w:rsidR="00621B02" w:rsidRPr="006624ED" w:rsidRDefault="00621B02" w:rsidP="00C97BC8">
      <w:pPr>
        <w:rPr>
          <w:rFonts w:ascii="Times New Roman" w:hAnsi="Times New Roman"/>
          <w:sz w:val="22"/>
          <w:szCs w:val="22"/>
        </w:rPr>
      </w:pPr>
    </w:p>
    <w:p w:rsidR="00621B02" w:rsidRPr="006624ED" w:rsidRDefault="00621B02" w:rsidP="00C97BC8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624ED">
        <w:rPr>
          <w:rFonts w:ascii="Times New Roman" w:hAnsi="Times New Roman"/>
          <w:iCs/>
          <w:color w:val="auto"/>
          <w:sz w:val="22"/>
          <w:szCs w:val="22"/>
        </w:rPr>
        <w:t>Nyúl Község Önkormányzat Képviselő-testületének</w:t>
      </w:r>
    </w:p>
    <w:p w:rsidR="00621B02" w:rsidRPr="006624ED" w:rsidRDefault="00621B02" w:rsidP="00C97BC8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624ED">
        <w:rPr>
          <w:rFonts w:ascii="Times New Roman" w:hAnsi="Times New Roman"/>
          <w:iCs/>
          <w:color w:val="auto"/>
          <w:sz w:val="22"/>
          <w:szCs w:val="22"/>
        </w:rPr>
        <w:t> </w:t>
      </w:r>
    </w:p>
    <w:p w:rsidR="00621B02" w:rsidRPr="006624ED" w:rsidRDefault="00621B02" w:rsidP="00C97BC8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624ED">
        <w:rPr>
          <w:rFonts w:ascii="Times New Roman" w:hAnsi="Times New Roman"/>
          <w:iCs/>
          <w:color w:val="auto"/>
          <w:sz w:val="22"/>
          <w:szCs w:val="22"/>
        </w:rPr>
        <w:t>………/2024.(II.27.) önkormányzati határozata</w:t>
      </w:r>
    </w:p>
    <w:p w:rsidR="00621B02" w:rsidRPr="006624ED" w:rsidRDefault="00621B02" w:rsidP="00C97BC8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624ED">
        <w:rPr>
          <w:rFonts w:ascii="Times New Roman" w:hAnsi="Times New Roman"/>
          <w:iCs/>
          <w:color w:val="auto"/>
          <w:sz w:val="22"/>
          <w:szCs w:val="22"/>
        </w:rPr>
        <w:t> </w:t>
      </w:r>
    </w:p>
    <w:p w:rsidR="00621B02" w:rsidRPr="006624ED" w:rsidRDefault="00621B02" w:rsidP="00C97BC8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624ED">
        <w:rPr>
          <w:rFonts w:ascii="Times New Roman" w:hAnsi="Times New Roman"/>
          <w:iCs/>
          <w:color w:val="auto"/>
          <w:sz w:val="22"/>
          <w:szCs w:val="22"/>
          <w:u w:val="single"/>
        </w:rPr>
        <w:t>Tárgy:</w:t>
      </w:r>
      <w:r w:rsidRPr="006624ED">
        <w:rPr>
          <w:rFonts w:ascii="Times New Roman" w:hAnsi="Times New Roman"/>
          <w:iCs/>
          <w:color w:val="auto"/>
          <w:sz w:val="22"/>
          <w:szCs w:val="22"/>
        </w:rPr>
        <w:t xml:space="preserve"> Nyúl Településképi rendelet módosítását megalapozó döntés</w:t>
      </w:r>
    </w:p>
    <w:p w:rsidR="00621B02" w:rsidRPr="006624ED" w:rsidRDefault="00621B02" w:rsidP="00C97BC8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624ED">
        <w:rPr>
          <w:rFonts w:ascii="Times New Roman" w:hAnsi="Times New Roman"/>
          <w:iCs/>
          <w:color w:val="auto"/>
          <w:sz w:val="22"/>
          <w:szCs w:val="22"/>
        </w:rPr>
        <w:t> </w:t>
      </w:r>
    </w:p>
    <w:p w:rsidR="00621B02" w:rsidRPr="006624ED" w:rsidRDefault="00621B02" w:rsidP="00C97BC8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624ED">
        <w:rPr>
          <w:rFonts w:ascii="Times New Roman" w:hAnsi="Times New Roman"/>
          <w:iCs/>
          <w:color w:val="auto"/>
          <w:sz w:val="22"/>
          <w:szCs w:val="22"/>
        </w:rPr>
        <w:t>Nyúl Község Önkormányzata Képviselő-testülete a településkép védelméről szóló 2016. évi LXXIV. törvény (továbbiakban: Tktv.) 16/E. § előírásának figyelembevételével, a településtervek tartalmáról, elkészítésének és elfogadásának rendjéről, valamint egyes településrendezési sajátos jogintézményekről szóló 419/2021. (VII. 15.) Korm. rendelet (továbbiakban Korm. rend.) 59.§ (2) bekezdésében előírtak szerint a következő döntést hozza:</w:t>
      </w:r>
    </w:p>
    <w:p w:rsidR="00621B02" w:rsidRPr="006624ED" w:rsidRDefault="00621B02" w:rsidP="00C97BC8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624ED">
        <w:rPr>
          <w:rFonts w:ascii="Times New Roman" w:hAnsi="Times New Roman"/>
          <w:iCs/>
          <w:color w:val="auto"/>
          <w:sz w:val="22"/>
          <w:szCs w:val="22"/>
        </w:rPr>
        <w:t> </w:t>
      </w:r>
    </w:p>
    <w:p w:rsidR="00621B02" w:rsidRPr="006624ED" w:rsidRDefault="00621B02" w:rsidP="00C97BC8">
      <w:pPr>
        <w:ind w:left="180" w:hanging="180"/>
        <w:jc w:val="both"/>
        <w:rPr>
          <w:rFonts w:ascii="Times New Roman" w:hAnsi="Times New Roman"/>
          <w:color w:val="auto"/>
          <w:sz w:val="22"/>
          <w:szCs w:val="22"/>
        </w:rPr>
      </w:pPr>
      <w:r w:rsidRPr="006624ED">
        <w:rPr>
          <w:rFonts w:ascii="Times New Roman" w:hAnsi="Times New Roman"/>
          <w:iCs/>
          <w:color w:val="auto"/>
          <w:sz w:val="22"/>
          <w:szCs w:val="22"/>
        </w:rPr>
        <w:t>1. A község önkormányzata módosítja Nyúl Község Képviselő-testületének a településkép védelméről szóló 23/2017 (XII.15.) önkormányzati rendeletét. A módosítás célja a Tktv. 16/E. §-ban előírt megf</w:t>
      </w:r>
      <w:r w:rsidRPr="006624ED">
        <w:rPr>
          <w:rFonts w:ascii="Times New Roman" w:hAnsi="Times New Roman"/>
          <w:iCs/>
          <w:color w:val="auto"/>
          <w:sz w:val="22"/>
          <w:szCs w:val="22"/>
        </w:rPr>
        <w:t>e</w:t>
      </w:r>
      <w:r w:rsidRPr="006624ED">
        <w:rPr>
          <w:rFonts w:ascii="Times New Roman" w:hAnsi="Times New Roman"/>
          <w:iCs/>
          <w:color w:val="auto"/>
          <w:sz w:val="22"/>
          <w:szCs w:val="22"/>
        </w:rPr>
        <w:t xml:space="preserve">lelés biztosítása.    </w:t>
      </w:r>
    </w:p>
    <w:p w:rsidR="00621B02" w:rsidRPr="006624ED" w:rsidRDefault="00621B02" w:rsidP="00C97BC8">
      <w:pPr>
        <w:ind w:left="426" w:hanging="426"/>
        <w:jc w:val="both"/>
        <w:rPr>
          <w:rFonts w:ascii="Times New Roman" w:hAnsi="Times New Roman"/>
          <w:iCs/>
          <w:color w:val="auto"/>
          <w:sz w:val="22"/>
          <w:szCs w:val="22"/>
        </w:rPr>
      </w:pPr>
      <w:r w:rsidRPr="006624ED">
        <w:rPr>
          <w:rFonts w:ascii="Times New Roman" w:hAnsi="Times New Roman"/>
          <w:iCs/>
          <w:color w:val="auto"/>
          <w:sz w:val="22"/>
          <w:szCs w:val="22"/>
        </w:rPr>
        <w:t> </w:t>
      </w:r>
    </w:p>
    <w:p w:rsidR="00621B02" w:rsidRPr="006624ED" w:rsidRDefault="00621B02" w:rsidP="00C97BC8">
      <w:pPr>
        <w:ind w:left="180" w:hanging="180"/>
        <w:jc w:val="both"/>
        <w:rPr>
          <w:rFonts w:ascii="Times New Roman" w:hAnsi="Times New Roman"/>
          <w:color w:val="auto"/>
          <w:sz w:val="22"/>
          <w:szCs w:val="22"/>
        </w:rPr>
      </w:pPr>
      <w:r w:rsidRPr="006624ED">
        <w:rPr>
          <w:rFonts w:ascii="Times New Roman" w:hAnsi="Times New Roman"/>
          <w:iCs/>
          <w:color w:val="auto"/>
          <w:sz w:val="22"/>
          <w:szCs w:val="22"/>
        </w:rPr>
        <w:t xml:space="preserve">2. A képviselő-testület elfogadja a határozat mellékletét képező, </w:t>
      </w:r>
      <w:r w:rsidRPr="006624ED">
        <w:rPr>
          <w:rFonts w:ascii="Times New Roman" w:hAnsi="Times New Roman"/>
          <w:b/>
          <w:bCs/>
          <w:iCs/>
          <w:color w:val="auto"/>
          <w:sz w:val="22"/>
          <w:szCs w:val="22"/>
        </w:rPr>
        <w:t>alap, illetve</w:t>
      </w:r>
      <w:r w:rsidRPr="006624ED">
        <w:rPr>
          <w:rFonts w:ascii="Times New Roman" w:hAnsi="Times New Roman"/>
          <w:iCs/>
          <w:color w:val="auto"/>
          <w:sz w:val="22"/>
          <w:szCs w:val="22"/>
        </w:rPr>
        <w:t xml:space="preserve"> </w:t>
      </w:r>
      <w:r w:rsidRPr="006624ED">
        <w:rPr>
          <w:rFonts w:ascii="Times New Roman" w:hAnsi="Times New Roman"/>
          <w:b/>
          <w:bCs/>
          <w:iCs/>
          <w:color w:val="auto"/>
          <w:sz w:val="22"/>
          <w:szCs w:val="22"/>
        </w:rPr>
        <w:t>kiegészítő</w:t>
      </w:r>
      <w:r w:rsidRPr="006624ED">
        <w:rPr>
          <w:rFonts w:ascii="Times New Roman" w:hAnsi="Times New Roman"/>
          <w:iCs/>
          <w:color w:val="auto"/>
          <w:sz w:val="22"/>
          <w:szCs w:val="22"/>
        </w:rPr>
        <w:t xml:space="preserve"> főépítészi fe</w:t>
      </w:r>
      <w:r w:rsidRPr="006624ED">
        <w:rPr>
          <w:rFonts w:ascii="Times New Roman" w:hAnsi="Times New Roman"/>
          <w:iCs/>
          <w:color w:val="auto"/>
          <w:sz w:val="22"/>
          <w:szCs w:val="22"/>
        </w:rPr>
        <w:t>l</w:t>
      </w:r>
      <w:r w:rsidRPr="006624ED">
        <w:rPr>
          <w:rFonts w:ascii="Times New Roman" w:hAnsi="Times New Roman"/>
          <w:iCs/>
          <w:color w:val="auto"/>
          <w:sz w:val="22"/>
          <w:szCs w:val="22"/>
        </w:rPr>
        <w:t>jegyzést, mely szerint a módosításhoz a Korm. rendelet 9.§-a szerint megalapozó vizsgálat és alát</w:t>
      </w:r>
      <w:r w:rsidRPr="006624ED">
        <w:rPr>
          <w:rFonts w:ascii="Times New Roman" w:hAnsi="Times New Roman"/>
          <w:iCs/>
          <w:color w:val="auto"/>
          <w:sz w:val="22"/>
          <w:szCs w:val="22"/>
        </w:rPr>
        <w:t>á</w:t>
      </w:r>
      <w:r w:rsidRPr="006624ED">
        <w:rPr>
          <w:rFonts w:ascii="Times New Roman" w:hAnsi="Times New Roman"/>
          <w:iCs/>
          <w:color w:val="auto"/>
          <w:sz w:val="22"/>
          <w:szCs w:val="22"/>
        </w:rPr>
        <w:t>masztó javaslat nem készül. A módosítás a helyi védelemmel kapcsolatos szabályokat nem érinti, ezért értékvédelmi vizsgálat nem szükséges.</w:t>
      </w:r>
    </w:p>
    <w:p w:rsidR="00621B02" w:rsidRPr="006624ED" w:rsidRDefault="00621B02" w:rsidP="00C97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21B02" w:rsidRPr="006624ED" w:rsidRDefault="00621B02" w:rsidP="00C97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624ED">
        <w:rPr>
          <w:rFonts w:ascii="Times New Roman" w:hAnsi="Times New Roman"/>
          <w:sz w:val="22"/>
          <w:szCs w:val="22"/>
          <w:u w:val="single"/>
        </w:rPr>
        <w:t>Felelős  :</w:t>
      </w:r>
      <w:r w:rsidRPr="006624ED">
        <w:rPr>
          <w:rFonts w:ascii="Times New Roman" w:hAnsi="Times New Roman"/>
          <w:sz w:val="22"/>
          <w:szCs w:val="22"/>
        </w:rPr>
        <w:t xml:space="preserve"> Schmiedt Henrik polgármester</w:t>
      </w:r>
    </w:p>
    <w:p w:rsidR="00621B02" w:rsidRPr="006624ED" w:rsidRDefault="00621B02" w:rsidP="00C97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624ED">
        <w:rPr>
          <w:rFonts w:ascii="Times New Roman" w:hAnsi="Times New Roman"/>
          <w:sz w:val="22"/>
          <w:szCs w:val="22"/>
          <w:u w:val="single"/>
        </w:rPr>
        <w:t>Határidő:</w:t>
      </w:r>
      <w:r w:rsidRPr="006624ED">
        <w:rPr>
          <w:rFonts w:ascii="Times New Roman" w:hAnsi="Times New Roman"/>
          <w:sz w:val="22"/>
          <w:szCs w:val="22"/>
        </w:rPr>
        <w:t xml:space="preserve"> azonnal</w:t>
      </w:r>
    </w:p>
    <w:p w:rsidR="00621B02" w:rsidRPr="006624ED" w:rsidRDefault="00621B02" w:rsidP="00D90354">
      <w:pPr>
        <w:rPr>
          <w:rFonts w:ascii="Times New Roman" w:hAnsi="Times New Roman"/>
          <w:sz w:val="22"/>
          <w:szCs w:val="22"/>
        </w:rPr>
      </w:pPr>
    </w:p>
    <w:sectPr w:rsidR="00621B02" w:rsidRPr="006624ED" w:rsidSect="006624E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GotBk_PF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D1DA3"/>
    <w:multiLevelType w:val="hybridMultilevel"/>
    <w:tmpl w:val="06A2EA9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4510"/>
    <w:rsid w:val="0003543F"/>
    <w:rsid w:val="00046C95"/>
    <w:rsid w:val="000B6A50"/>
    <w:rsid w:val="001379C9"/>
    <w:rsid w:val="00143443"/>
    <w:rsid w:val="001A0523"/>
    <w:rsid w:val="001A14A7"/>
    <w:rsid w:val="001C1A99"/>
    <w:rsid w:val="001E4510"/>
    <w:rsid w:val="00225D37"/>
    <w:rsid w:val="002408B1"/>
    <w:rsid w:val="002F47F6"/>
    <w:rsid w:val="00312A36"/>
    <w:rsid w:val="00412C73"/>
    <w:rsid w:val="004D4488"/>
    <w:rsid w:val="004F1D3E"/>
    <w:rsid w:val="00581EC6"/>
    <w:rsid w:val="005B406C"/>
    <w:rsid w:val="005C424A"/>
    <w:rsid w:val="00621B02"/>
    <w:rsid w:val="006624ED"/>
    <w:rsid w:val="00665D24"/>
    <w:rsid w:val="006724ED"/>
    <w:rsid w:val="00675E07"/>
    <w:rsid w:val="0068285F"/>
    <w:rsid w:val="006916B5"/>
    <w:rsid w:val="00773D9A"/>
    <w:rsid w:val="0078750F"/>
    <w:rsid w:val="007D25EC"/>
    <w:rsid w:val="00800866"/>
    <w:rsid w:val="008C2B52"/>
    <w:rsid w:val="00914718"/>
    <w:rsid w:val="00941A22"/>
    <w:rsid w:val="009930EA"/>
    <w:rsid w:val="009C7669"/>
    <w:rsid w:val="009D640D"/>
    <w:rsid w:val="00A0677F"/>
    <w:rsid w:val="00A87EBB"/>
    <w:rsid w:val="00A976BC"/>
    <w:rsid w:val="00AB4EB0"/>
    <w:rsid w:val="00B70146"/>
    <w:rsid w:val="00BE1547"/>
    <w:rsid w:val="00C46886"/>
    <w:rsid w:val="00C52A75"/>
    <w:rsid w:val="00C67707"/>
    <w:rsid w:val="00C97BC8"/>
    <w:rsid w:val="00D11C64"/>
    <w:rsid w:val="00D212F1"/>
    <w:rsid w:val="00D30707"/>
    <w:rsid w:val="00D4566A"/>
    <w:rsid w:val="00D711CC"/>
    <w:rsid w:val="00D90354"/>
    <w:rsid w:val="00DA0DE5"/>
    <w:rsid w:val="00DC15F6"/>
    <w:rsid w:val="00E57D88"/>
    <w:rsid w:val="00E94E26"/>
    <w:rsid w:val="00EA67A6"/>
    <w:rsid w:val="00EC5148"/>
    <w:rsid w:val="00ED448B"/>
    <w:rsid w:val="00EE3B81"/>
    <w:rsid w:val="00F1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30707"/>
    <w:rPr>
      <w:rFonts w:ascii="AvantGarGotBk_PFL" w:eastAsia="Times New Roman" w:hAnsi="AvantGarGotBk_PFL"/>
      <w:color w:val="000000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4510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4510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4510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4510"/>
    <w:pPr>
      <w:keepNext/>
      <w:keepLines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4510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4510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E4510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E4510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4510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4510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4510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451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E451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4510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E451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E4510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E451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E4510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1E4510"/>
    <w:pPr>
      <w:spacing w:after="80"/>
      <w:contextualSpacing/>
    </w:pPr>
    <w:rPr>
      <w:rFonts w:ascii="Aptos Display" w:hAnsi="Aptos Display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1E4510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1E4510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451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1E4510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1E4510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1E4510"/>
    <w:pPr>
      <w:spacing w:after="160" w:line="278" w:lineRule="auto"/>
      <w:ind w:left="720"/>
      <w:contextualSpacing/>
    </w:pPr>
    <w:rPr>
      <w:rFonts w:ascii="Aptos" w:eastAsia="Aptos" w:hAnsi="Aptos"/>
      <w:color w:val="auto"/>
      <w:kern w:val="2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99"/>
    <w:qFormat/>
    <w:rsid w:val="001E4510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E4510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E4510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1E4510"/>
    <w:rPr>
      <w:rFonts w:cs="Times New Roman"/>
      <w:b/>
      <w:bCs/>
      <w:smallCaps/>
      <w:color w:val="0F4761"/>
      <w:spacing w:val="5"/>
    </w:rPr>
  </w:style>
  <w:style w:type="paragraph" w:customStyle="1" w:styleId="Default">
    <w:name w:val="Default"/>
    <w:uiPriority w:val="99"/>
    <w:rsid w:val="00D307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2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251</Words>
  <Characters>1736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Kuntner</dc:creator>
  <cp:keywords/>
  <dc:description/>
  <cp:lastModifiedBy>anett</cp:lastModifiedBy>
  <cp:revision>52</cp:revision>
  <dcterms:created xsi:type="dcterms:W3CDTF">2024-01-14T11:32:00Z</dcterms:created>
  <dcterms:modified xsi:type="dcterms:W3CDTF">2024-02-20T12:28:00Z</dcterms:modified>
</cp:coreProperties>
</file>