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D381B" w14:textId="77777777" w:rsidR="004B04E2" w:rsidRDefault="004B04E2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noProof/>
        </w:rPr>
        <w:drawing>
          <wp:anchor distT="0" distB="0" distL="114300" distR="114300" simplePos="0" relativeHeight="3" behindDoc="0" locked="0" layoutInCell="0" allowOverlap="1" wp14:anchorId="41D1EC34" wp14:editId="2D5F568A">
            <wp:simplePos x="0" y="0"/>
            <wp:positionH relativeFrom="page">
              <wp:posOffset>734695</wp:posOffset>
            </wp:positionH>
            <wp:positionV relativeFrom="page">
              <wp:posOffset>226695</wp:posOffset>
            </wp:positionV>
            <wp:extent cx="1649730" cy="617220"/>
            <wp:effectExtent l="0" t="0" r="0" b="0"/>
            <wp:wrapNone/>
            <wp:docPr id="1" name="Image2" descr="Integrált Jogalkotási Rends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Integrált Jogalkotási Rendsz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13" t="-1102" r="-413" b="-1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</w:rPr>
        <w:t xml:space="preserve">Nyúl Község Önkormányzata Képviselő-testületének </w:t>
      </w:r>
    </w:p>
    <w:p w14:paraId="67392D98" w14:textId="161B38C2" w:rsidR="001A020D" w:rsidRDefault="004B04E2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8/2026. (V. 31.) önkormányzati rendelete</w:t>
      </w:r>
    </w:p>
    <w:p w14:paraId="17970F91" w14:textId="77777777" w:rsidR="001A020D" w:rsidRDefault="004B04E2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az Önkormányzat 2026. évi költségvetéséről szóló 4/2026. (II.25.) önkormányzati rendelet módosításáról</w:t>
      </w:r>
    </w:p>
    <w:p w14:paraId="193CDE02" w14:textId="77777777" w:rsidR="001A020D" w:rsidRDefault="004B04E2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[1] Nyúl Község Önkormányzatának </w:t>
      </w:r>
      <w:r>
        <w:rPr>
          <w:rFonts w:ascii="Times New Roman" w:hAnsi="Times New Roman"/>
        </w:rPr>
        <w:t>Képviselő–testülete a 2026. évi költségvetési évben a jogszabályban meghatározott kötelező, valamint a kötelező feladatai ellátását nem veszélyeztető önként vállalt feladatai ellátásának céljából a feladatellátáshoz szükséges bevételek, kiadások és létszámok meghatározása érdekében - figyelembe véve a hatályos jogszabályok előírásait, az önkormányzat korábbi döntéseit, az elnyert pályázatait, a különböző szerződéseket - az önkormányzati költségvetés bevételi és kiadási oldala közötti egyensúly biztosítása v</w:t>
      </w:r>
      <w:r>
        <w:rPr>
          <w:rFonts w:ascii="Times New Roman" w:hAnsi="Times New Roman"/>
        </w:rPr>
        <w:t>égett a Magyarország helyi önkormányzatairól szóló 2011. évi CLXXXIX. törvény 111. § (2) bekezdés alapján költségvetési rendeletet alkot. A helyi önkormányzat az éves költségvetése alapján finanszírozza és látja el törvényben meghatározott kötelező és önként vállalt feladatait.</w:t>
      </w:r>
    </w:p>
    <w:p w14:paraId="4F1DAC45" w14:textId="77777777" w:rsidR="001A020D" w:rsidRDefault="004B04E2">
      <w:pPr>
        <w:pStyle w:val="Szvegtrzs"/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[2] Nyúl Község Önkormányzatának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14:paraId="4066C016" w14:textId="77777777" w:rsidR="001A020D" w:rsidRDefault="004B04E2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§</w:t>
      </w:r>
    </w:p>
    <w:p w14:paraId="40E3F0D9" w14:textId="77777777" w:rsidR="001A020D" w:rsidRDefault="004B04E2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Az Önkormányzat 2026. évi költségvetéséről szóló 4/2026. (II. 25.) önkormányzati rendelet 2. § (1) bekezdése helyébe a következő rendelkezés lép:</w:t>
      </w:r>
    </w:p>
    <w:p w14:paraId="039B7B0B" w14:textId="77777777" w:rsidR="001A020D" w:rsidRDefault="004B04E2">
      <w:pPr>
        <w:pStyle w:val="Szvegtrzs"/>
        <w:spacing w:before="240" w:after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„(1) A képviselő-testület az önkormányzat önkormányzati szinten összesített 2026. évi költségvetését 1.302.850.414 Ft-ban állapítja meg.”</w:t>
      </w:r>
    </w:p>
    <w:p w14:paraId="7ECC1009" w14:textId="77777777" w:rsidR="001A020D" w:rsidRDefault="004B04E2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Az Önkormányzat 2026. évi költségvetéséről szóló 4/2026. (II. 25.) önkormányzati rendelet 2. § (2) bekezdés a) és b) pontja helyébe a következő rendelkezések lépnek:</w:t>
      </w:r>
    </w:p>
    <w:p w14:paraId="75902E90" w14:textId="77777777" w:rsidR="001A020D" w:rsidRDefault="004B04E2">
      <w:pPr>
        <w:pStyle w:val="Szvegtrzs"/>
        <w:spacing w:before="240"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(Az önkormányzati szinten összesített költségvetés fő számai:)</w:t>
      </w:r>
    </w:p>
    <w:p w14:paraId="37574FE9" w14:textId="77777777" w:rsidR="001A020D" w:rsidRDefault="004B04E2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/>
          <w:iCs/>
        </w:rPr>
        <w:t>a)</w:t>
      </w:r>
      <w:r>
        <w:rPr>
          <w:rFonts w:ascii="Times New Roman" w:hAnsi="Times New Roman"/>
        </w:rPr>
        <w:tab/>
        <w:t>a költségvetési bevételek összege: 1.302.850.414 forint,</w:t>
      </w:r>
    </w:p>
    <w:p w14:paraId="2BA17264" w14:textId="77777777" w:rsidR="001A020D" w:rsidRDefault="004B04E2">
      <w:pPr>
        <w:pStyle w:val="Szvegtrzs"/>
        <w:spacing w:after="24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b)</w:t>
      </w:r>
      <w:r>
        <w:rPr>
          <w:rFonts w:ascii="Times New Roman" w:hAnsi="Times New Roman"/>
        </w:rPr>
        <w:tab/>
        <w:t>a költségvetési kiadások összege: 1.302.850.414forint,”</w:t>
      </w:r>
    </w:p>
    <w:p w14:paraId="6BAE2A83" w14:textId="77777777" w:rsidR="001A020D" w:rsidRDefault="004B04E2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§</w:t>
      </w:r>
    </w:p>
    <w:p w14:paraId="13A1C8AC" w14:textId="77777777" w:rsidR="001A020D" w:rsidRDefault="004B04E2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Az Önkormányzat 2026. évi költségvetéséről szóló 4/2026. (II. 25.) önkormányzati rendelet 3. § a) pontja helyébe a következő rendelkezés lép:</w:t>
      </w:r>
    </w:p>
    <w:p w14:paraId="409C234F" w14:textId="77777777" w:rsidR="001A020D" w:rsidRDefault="004B04E2">
      <w:pPr>
        <w:pStyle w:val="Szvegtrzs"/>
        <w:spacing w:before="240"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(Az önkormányzat önkormányzati szinten összesített 2026. évi kiemelt költségvetési bevételi előirányzatai:)</w:t>
      </w:r>
    </w:p>
    <w:p w14:paraId="410369B6" w14:textId="77777777" w:rsidR="001A020D" w:rsidRDefault="004B04E2">
      <w:pPr>
        <w:pStyle w:val="Szvegtrzs"/>
        <w:spacing w:after="24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/>
          <w:iCs/>
        </w:rPr>
        <w:t>a)</w:t>
      </w:r>
      <w:r>
        <w:rPr>
          <w:rFonts w:ascii="Times New Roman" w:hAnsi="Times New Roman"/>
        </w:rPr>
        <w:tab/>
        <w:t>B1. Működési célú támogatások államháztartáson belülről: 590.943.218 forint,”</w:t>
      </w:r>
    </w:p>
    <w:p w14:paraId="2618914C" w14:textId="77777777" w:rsidR="004B04E2" w:rsidRDefault="004B04E2">
      <w:pPr>
        <w:pStyle w:val="Szvegtrzs"/>
        <w:spacing w:after="240" w:line="240" w:lineRule="auto"/>
        <w:ind w:left="580" w:hanging="560"/>
        <w:jc w:val="both"/>
        <w:rPr>
          <w:rFonts w:ascii="Times New Roman" w:hAnsi="Times New Roman"/>
        </w:rPr>
      </w:pPr>
    </w:p>
    <w:p w14:paraId="3AFB470E" w14:textId="77777777" w:rsidR="001A020D" w:rsidRDefault="004B04E2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(2) Az Önkormányzat 2026. évi költségvetéséről szóló 4/2026. (II. 25.) önkormányzati rendelet 3. § d) pontja helyébe a következő rendelkezés lép:</w:t>
      </w:r>
    </w:p>
    <w:p w14:paraId="54E1B90E" w14:textId="77777777" w:rsidR="001A020D" w:rsidRDefault="004B04E2">
      <w:pPr>
        <w:pStyle w:val="Szvegtrzs"/>
        <w:spacing w:before="240"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(Az önkormányzat önkormányzati szinten összesített 2026. évi kiemelt költségvetési bevételi előirányzatai:)</w:t>
      </w:r>
    </w:p>
    <w:p w14:paraId="7285272C" w14:textId="77777777" w:rsidR="001A020D" w:rsidRDefault="004B04E2">
      <w:pPr>
        <w:pStyle w:val="Szvegtrzs"/>
        <w:spacing w:after="24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/>
          <w:iCs/>
        </w:rPr>
        <w:t>d)</w:t>
      </w:r>
      <w:r>
        <w:rPr>
          <w:rFonts w:ascii="Times New Roman" w:hAnsi="Times New Roman"/>
        </w:rPr>
        <w:tab/>
        <w:t xml:space="preserve">B4. </w:t>
      </w:r>
      <w:r>
        <w:rPr>
          <w:rFonts w:ascii="Times New Roman" w:hAnsi="Times New Roman"/>
        </w:rPr>
        <w:t>Működési bevételek: 102.018.038 forint,”</w:t>
      </w:r>
    </w:p>
    <w:p w14:paraId="793CC20F" w14:textId="77777777" w:rsidR="001A020D" w:rsidRDefault="004B04E2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Az Önkormányzat 2026. évi költségvetéséről szóló 4/2026. (II. 25.) önkormányzati rendelet 3. § i) pontja helyébe a következő rendelkezés lép:</w:t>
      </w:r>
    </w:p>
    <w:p w14:paraId="2AEDBC0D" w14:textId="77777777" w:rsidR="001A020D" w:rsidRDefault="004B04E2">
      <w:pPr>
        <w:pStyle w:val="Szvegtrzs"/>
        <w:spacing w:before="240"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(Az önkormányzat önkormányzati szinten összesített 2026. évi kiemelt költségvetési bevételi előirányzatai:)</w:t>
      </w:r>
    </w:p>
    <w:p w14:paraId="7D540946" w14:textId="77777777" w:rsidR="001A020D" w:rsidRDefault="004B04E2">
      <w:pPr>
        <w:pStyle w:val="Szvegtrzs"/>
        <w:spacing w:after="24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/>
          <w:iCs/>
        </w:rPr>
        <w:t>i)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Költségvetési bevételek összesen:</w:t>
      </w:r>
      <w:r>
        <w:rPr>
          <w:rFonts w:ascii="Times New Roman" w:hAnsi="Times New Roman"/>
        </w:rPr>
        <w:t xml:space="preserve"> 1.302.850.414 </w:t>
      </w:r>
      <w:r>
        <w:rPr>
          <w:rFonts w:ascii="Times New Roman" w:hAnsi="Times New Roman"/>
          <w:b/>
          <w:bCs/>
        </w:rPr>
        <w:t>forint.</w:t>
      </w:r>
      <w:r>
        <w:rPr>
          <w:rFonts w:ascii="Times New Roman" w:hAnsi="Times New Roman"/>
        </w:rPr>
        <w:t>”</w:t>
      </w:r>
    </w:p>
    <w:p w14:paraId="1BF4B85F" w14:textId="77777777" w:rsidR="001A020D" w:rsidRDefault="004B04E2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§</w:t>
      </w:r>
    </w:p>
    <w:p w14:paraId="1651C465" w14:textId="77777777" w:rsidR="001A020D" w:rsidRDefault="004B04E2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Az Önkormányzat 2026. évi költségvetéséről szóló 4/2026. (II. 25.) önkormányzati rendelet 4. § (1) bekezdés a)–c) pontja helyébe a következő rendelkezések lépnek:</w:t>
      </w:r>
    </w:p>
    <w:p w14:paraId="59E80CCA" w14:textId="77777777" w:rsidR="001A020D" w:rsidRDefault="004B04E2">
      <w:pPr>
        <w:pStyle w:val="Szvegtrzs"/>
        <w:spacing w:before="240"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(Az önkormányzat önkormányzati szinten összesített 2026. évi kiemelt költségvetési kiadási előirányzatai:)</w:t>
      </w:r>
    </w:p>
    <w:p w14:paraId="363F80C4" w14:textId="77777777" w:rsidR="001A020D" w:rsidRDefault="004B04E2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/>
          <w:iCs/>
        </w:rPr>
        <w:t>a)</w:t>
      </w:r>
      <w:r>
        <w:rPr>
          <w:rFonts w:ascii="Times New Roman" w:hAnsi="Times New Roman"/>
        </w:rPr>
        <w:tab/>
        <w:t>K1. Személyi juttatások: 555.771.454 forint,</w:t>
      </w:r>
    </w:p>
    <w:p w14:paraId="3D3BC1CF" w14:textId="77777777" w:rsidR="001A020D" w:rsidRDefault="004B04E2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b)</w:t>
      </w:r>
      <w:r>
        <w:rPr>
          <w:rFonts w:ascii="Times New Roman" w:hAnsi="Times New Roman"/>
        </w:rPr>
        <w:tab/>
        <w:t>K2. Munkaadókat terhelő járulékok és szociális hozzájárulási adó: 75.512.031 forint,</w:t>
      </w:r>
    </w:p>
    <w:p w14:paraId="3886FD8A" w14:textId="77777777" w:rsidR="001A020D" w:rsidRDefault="004B04E2">
      <w:pPr>
        <w:pStyle w:val="Szvegtrzs"/>
        <w:spacing w:after="24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c)</w:t>
      </w:r>
      <w:r>
        <w:rPr>
          <w:rFonts w:ascii="Times New Roman" w:hAnsi="Times New Roman"/>
        </w:rPr>
        <w:tab/>
        <w:t>K3. Dologi kiadások: 312.637.660 forint,”</w:t>
      </w:r>
    </w:p>
    <w:p w14:paraId="2DB95AB8" w14:textId="77777777" w:rsidR="001A020D" w:rsidRDefault="004B04E2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Az Önkormányzat 2026. évi költségvetéséről szóló 4/2026. (II. 25.) önkormányzati rendelet 4. § (1) bekezdés e)–g) pontja helyébe a következő rendelkezések lépnek:</w:t>
      </w:r>
    </w:p>
    <w:p w14:paraId="3ADA188A" w14:textId="77777777" w:rsidR="001A020D" w:rsidRDefault="004B04E2">
      <w:pPr>
        <w:pStyle w:val="Szvegtrzs"/>
        <w:spacing w:before="240"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(Az önkormányzat </w:t>
      </w:r>
      <w:r>
        <w:rPr>
          <w:rFonts w:ascii="Times New Roman" w:hAnsi="Times New Roman"/>
          <w:i/>
          <w:iCs/>
        </w:rPr>
        <w:t>önkormányzati szinten összesített 2026. évi kiemelt költségvetési kiadási előirányzatai:)</w:t>
      </w:r>
    </w:p>
    <w:p w14:paraId="5BEC3BD9" w14:textId="77777777" w:rsidR="001A020D" w:rsidRDefault="004B04E2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/>
          <w:iCs/>
        </w:rPr>
        <w:t>e)</w:t>
      </w:r>
      <w:r>
        <w:rPr>
          <w:rFonts w:ascii="Times New Roman" w:hAnsi="Times New Roman"/>
        </w:rPr>
        <w:tab/>
        <w:t>K5. Egyéb működési célú kiadások (tartalékkal): 65.455.023 forint,</w:t>
      </w:r>
    </w:p>
    <w:p w14:paraId="10C0EC3F" w14:textId="77777777" w:rsidR="001A020D" w:rsidRDefault="004B04E2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f)</w:t>
      </w:r>
      <w:r>
        <w:rPr>
          <w:rFonts w:ascii="Times New Roman" w:hAnsi="Times New Roman"/>
        </w:rPr>
        <w:tab/>
        <w:t>K6. Beruházások: 82.498.920 forint,</w:t>
      </w:r>
    </w:p>
    <w:p w14:paraId="5433DC64" w14:textId="77777777" w:rsidR="001A020D" w:rsidRDefault="004B04E2">
      <w:pPr>
        <w:pStyle w:val="Szvegtrzs"/>
        <w:spacing w:after="24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g)</w:t>
      </w:r>
      <w:r>
        <w:rPr>
          <w:rFonts w:ascii="Times New Roman" w:hAnsi="Times New Roman"/>
        </w:rPr>
        <w:tab/>
        <w:t>K7. Felújítások: 84.819.542 forint,”</w:t>
      </w:r>
    </w:p>
    <w:p w14:paraId="649AC84F" w14:textId="77777777" w:rsidR="001A020D" w:rsidRDefault="004B04E2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Az Önkormányzat 2026. évi költségvetéséről szóló 4/2026. (II. 25.) önkormányzati rendelet 4. § (1) bekezdés i) és j) pontja helyébe a következő rendelkezések lépnek:</w:t>
      </w:r>
    </w:p>
    <w:p w14:paraId="210372B1" w14:textId="77777777" w:rsidR="001A020D" w:rsidRDefault="004B04E2">
      <w:pPr>
        <w:pStyle w:val="Szvegtrzs"/>
        <w:spacing w:before="240"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(Az önkormányzat önkormányzati szinten összesített 2026. évi kiemelt költségvetési kiadási előirányzatai:)</w:t>
      </w:r>
    </w:p>
    <w:p w14:paraId="1C53AAAC" w14:textId="77777777" w:rsidR="001A020D" w:rsidRDefault="004B04E2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/>
          <w:iCs/>
        </w:rPr>
        <w:t>i)</w:t>
      </w:r>
      <w:r>
        <w:rPr>
          <w:rFonts w:ascii="Times New Roman" w:hAnsi="Times New Roman"/>
        </w:rPr>
        <w:tab/>
        <w:t>K9 Finanszírozási kiadások: 121.155.784 forint,</w:t>
      </w:r>
    </w:p>
    <w:p w14:paraId="50C74F11" w14:textId="77777777" w:rsidR="001A020D" w:rsidRDefault="004B04E2">
      <w:pPr>
        <w:pStyle w:val="Szvegtrzs"/>
        <w:spacing w:after="24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j)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Költségvetési kiadások összesen:</w:t>
      </w:r>
      <w:r>
        <w:rPr>
          <w:rFonts w:ascii="Times New Roman" w:hAnsi="Times New Roman"/>
        </w:rPr>
        <w:t xml:space="preserve"> 1.302.850.414 </w:t>
      </w:r>
      <w:r>
        <w:rPr>
          <w:rFonts w:ascii="Times New Roman" w:hAnsi="Times New Roman"/>
          <w:b/>
          <w:bCs/>
        </w:rPr>
        <w:t>forint.</w:t>
      </w:r>
      <w:r>
        <w:rPr>
          <w:rFonts w:ascii="Times New Roman" w:hAnsi="Times New Roman"/>
        </w:rPr>
        <w:t>”</w:t>
      </w:r>
    </w:p>
    <w:p w14:paraId="09311D11" w14:textId="77777777" w:rsidR="001A020D" w:rsidRDefault="004B04E2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Az Önkormányzat 2026. évi költségvetéséről szóló 4/2026. (II. 25.) önkormányzati rendelet 4. § (2) bekezdése helyébe a következő rendelkezés lép:</w:t>
      </w:r>
    </w:p>
    <w:p w14:paraId="3C34B924" w14:textId="77777777" w:rsidR="001A020D" w:rsidRDefault="004B04E2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„(2) Az önkormányzat önkormányzati szinten összevont költségvetésében a K5. Egyéb működési célú kiadások kiemelt kiadási előirányzaton belül a Tartalékok összege : 4.099.785 forint, melyből:</w:t>
      </w:r>
    </w:p>
    <w:p w14:paraId="4DAF7B1C" w14:textId="77777777" w:rsidR="001A020D" w:rsidRDefault="004B04E2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a)</w:t>
      </w:r>
      <w:r>
        <w:rPr>
          <w:rFonts w:ascii="Times New Roman" w:hAnsi="Times New Roman"/>
        </w:rPr>
        <w:tab/>
        <w:t>az általános tartalék 4.099.785 forint,</w:t>
      </w:r>
    </w:p>
    <w:p w14:paraId="6012C3A0" w14:textId="77777777" w:rsidR="001A020D" w:rsidRDefault="004B04E2">
      <w:pPr>
        <w:pStyle w:val="Szvegtrzs"/>
        <w:spacing w:after="24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b)</w:t>
      </w:r>
      <w:r>
        <w:rPr>
          <w:rFonts w:ascii="Times New Roman" w:hAnsi="Times New Roman"/>
        </w:rPr>
        <w:tab/>
        <w:t xml:space="preserve">a </w:t>
      </w:r>
      <w:r>
        <w:rPr>
          <w:rFonts w:ascii="Times New Roman" w:hAnsi="Times New Roman"/>
        </w:rPr>
        <w:t>céltartalék 0 forint.”</w:t>
      </w:r>
    </w:p>
    <w:p w14:paraId="42324A6C" w14:textId="77777777" w:rsidR="004B04E2" w:rsidRDefault="004B04E2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</w:p>
    <w:p w14:paraId="4AE7C4E4" w14:textId="178AC849" w:rsidR="001A020D" w:rsidRDefault="004B04E2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4. §</w:t>
      </w:r>
    </w:p>
    <w:p w14:paraId="38792AA8" w14:textId="77777777" w:rsidR="001A020D" w:rsidRDefault="004B04E2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Önkormányzat 2026. évi költségvetéséről szóló 4/2026. (II. 25.) önkormányzati rendelet 7. § (2) bekezdése helyébe a következő rendelkezés lép:</w:t>
      </w:r>
    </w:p>
    <w:p w14:paraId="1B6641FB" w14:textId="77777777" w:rsidR="001A020D" w:rsidRDefault="004B04E2">
      <w:pPr>
        <w:pStyle w:val="Szvegtrzs"/>
        <w:spacing w:before="240" w:after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„(2) Az önkormányzat a kiadások között 4.099.785 Ft általános működési és 0 Ft céltartalékot állapít meg. Az általános célú működési és felhalmozási tartalék terhére a polgármester jogosult felhasználást engedélyezni 1.500.000 Ft-os összeghatárig. A polgármester a döntéseiről a képviselő-testületet utólag tájékoztatni köteles.”</w:t>
      </w:r>
    </w:p>
    <w:p w14:paraId="3CFDF095" w14:textId="77777777" w:rsidR="001A020D" w:rsidRDefault="004B04E2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5. §</w:t>
      </w:r>
    </w:p>
    <w:p w14:paraId="75035905" w14:textId="77777777" w:rsidR="001A020D" w:rsidRDefault="004B04E2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Az Önkormányzat 2026. évi költségvetéséről szóló 4/2026. (II. 25.) önkormányzati rendelet 1. melléklete helyébe az 1. melléklet lép.</w:t>
      </w:r>
    </w:p>
    <w:p w14:paraId="1C7B0D4E" w14:textId="77777777" w:rsidR="001A020D" w:rsidRDefault="004B04E2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Az Önkormányzat 2026. évi költségvetéséről szóló 4/2026. (II. 25.) önkormányzati rendelet 9. melléklete helyébe a 2. melléklet lép.</w:t>
      </w:r>
    </w:p>
    <w:p w14:paraId="37BA1FCF" w14:textId="77777777" w:rsidR="001A020D" w:rsidRDefault="004B04E2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Az Önkormányzat 2026. évi költségvetéséről szóló 4/2026. (II. 25.) önkormányzati rendelet 10. melléklete helyébe a 3. melléklet lép.</w:t>
      </w:r>
    </w:p>
    <w:p w14:paraId="7A63240F" w14:textId="77777777" w:rsidR="001A020D" w:rsidRDefault="004B04E2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Az Önkormányzat 2026. évi költségvetéséről szóló 4/2026. (II. 25.) önkormányzati rendelet 15. melléklete helyébe a 4. melléklet lép.</w:t>
      </w:r>
    </w:p>
    <w:p w14:paraId="486B47D0" w14:textId="77777777" w:rsidR="001A020D" w:rsidRDefault="004B04E2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(5) Az Önkormányzat 2026. évi költségvetéséről szóló 4/2026. (II. 25.) önkormányzati rendelet 16. melléklete helyébe az 5. melléklet lép.</w:t>
      </w:r>
    </w:p>
    <w:p w14:paraId="56AED3D9" w14:textId="77777777" w:rsidR="001A020D" w:rsidRDefault="004B04E2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6. §</w:t>
      </w:r>
    </w:p>
    <w:p w14:paraId="0C020B25" w14:textId="77777777" w:rsidR="001A020D" w:rsidRDefault="004B04E2">
      <w:pPr>
        <w:pStyle w:val="Szvegtrzs"/>
        <w:spacing w:after="0" w:line="240" w:lineRule="auto"/>
        <w:jc w:val="both"/>
        <w:rPr>
          <w:rFonts w:ascii="Times New Roman" w:hAnsi="Times New Roman"/>
        </w:rPr>
        <w:sectPr w:rsidR="001A02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668"/>
          <w:pgMar w:top="1473" w:right="1077" w:bottom="1474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Ez a rendelet 2026. június 1-jén lép hatályba.</w:t>
      </w:r>
    </w:p>
    <w:p w14:paraId="45723FB7" w14:textId="77777777" w:rsidR="001A020D" w:rsidRDefault="004B04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4B032EF0" w14:textId="77777777" w:rsidR="001A020D" w:rsidRDefault="004B04E2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 xml:space="preserve">1. melléklet a 8/2026. (V. 31.) önkormányzati </w:t>
      </w:r>
      <w:r>
        <w:rPr>
          <w:rFonts w:ascii="Times New Roman" w:hAnsi="Times New Roman"/>
          <w:i/>
          <w:iCs/>
          <w:u w:val="single"/>
        </w:rPr>
        <w:t>rendelethez</w:t>
      </w:r>
    </w:p>
    <w:p w14:paraId="542C96C3" w14:textId="77777777" w:rsidR="001A020D" w:rsidRDefault="004B04E2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/>
          <w:iCs/>
        </w:rPr>
        <w:t>1. melléklet a 4/2026. (II. 25.) önkormányzati rendelethez</w:t>
      </w:r>
    </w:p>
    <w:p w14:paraId="4DA08E0E" w14:textId="77777777" w:rsidR="001A020D" w:rsidRDefault="004B04E2">
      <w:pPr>
        <w:pStyle w:val="Szvegtrzs"/>
        <w:spacing w:line="240" w:lineRule="auto"/>
        <w:jc w:val="both"/>
        <w:rPr>
          <w:rFonts w:ascii="Times New Roman" w:hAnsi="Times New Roman"/>
        </w:rPr>
        <w:sectPr w:rsidR="001A020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1. melléklet.pdf elnevezésű fájl tartalmazza.)”</w:t>
      </w:r>
    </w:p>
    <w:p w14:paraId="23769969" w14:textId="77777777" w:rsidR="001A020D" w:rsidRDefault="004B04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17E82152" w14:textId="77777777" w:rsidR="001A020D" w:rsidRDefault="004B04E2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 xml:space="preserve">2. melléklet a 8/2026. (V. 31.) </w:t>
      </w:r>
      <w:r>
        <w:rPr>
          <w:rFonts w:ascii="Times New Roman" w:hAnsi="Times New Roman"/>
          <w:i/>
          <w:iCs/>
          <w:u w:val="single"/>
        </w:rPr>
        <w:t>önkormányzati rendelethez</w:t>
      </w:r>
    </w:p>
    <w:p w14:paraId="3F5307E7" w14:textId="77777777" w:rsidR="001A020D" w:rsidRDefault="004B04E2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/>
          <w:iCs/>
        </w:rPr>
        <w:t>9. melléklet a 4/2026. (II. 25.) önkormányzati rendelethez</w:t>
      </w:r>
    </w:p>
    <w:p w14:paraId="6F62FCD6" w14:textId="77777777" w:rsidR="001A020D" w:rsidRDefault="004B04E2">
      <w:pPr>
        <w:pStyle w:val="Szvegtrzs"/>
        <w:spacing w:line="240" w:lineRule="auto"/>
        <w:jc w:val="both"/>
        <w:rPr>
          <w:rFonts w:ascii="Times New Roman" w:hAnsi="Times New Roman"/>
        </w:rPr>
        <w:sectPr w:rsidR="001A020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2. melléklet.pdf elnevezésű fájl tartalmazza.)”</w:t>
      </w:r>
    </w:p>
    <w:p w14:paraId="438A885E" w14:textId="77777777" w:rsidR="001A020D" w:rsidRDefault="004B04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349E43E8" w14:textId="77777777" w:rsidR="001A020D" w:rsidRDefault="004B04E2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3. melléklet a 8/2026. (V. 31.) önkormányzati rendelethez</w:t>
      </w:r>
    </w:p>
    <w:p w14:paraId="369FF93E" w14:textId="77777777" w:rsidR="001A020D" w:rsidRDefault="004B04E2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/>
          <w:iCs/>
        </w:rPr>
        <w:t>10. melléklet a 4/2026. (II. 25.) önkormányzati rendelethez</w:t>
      </w:r>
    </w:p>
    <w:p w14:paraId="322990D2" w14:textId="77777777" w:rsidR="001A020D" w:rsidRDefault="004B04E2">
      <w:pPr>
        <w:pStyle w:val="Szvegtrzs"/>
        <w:spacing w:line="240" w:lineRule="auto"/>
        <w:jc w:val="both"/>
        <w:rPr>
          <w:rFonts w:ascii="Times New Roman" w:hAnsi="Times New Roman"/>
        </w:rPr>
        <w:sectPr w:rsidR="001A020D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3. melléklet.pdf elnevezésű fájl tartalmazza.)”</w:t>
      </w:r>
    </w:p>
    <w:p w14:paraId="7FA5A532" w14:textId="77777777" w:rsidR="001A020D" w:rsidRDefault="004B04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10BF785C" w14:textId="77777777" w:rsidR="001A020D" w:rsidRDefault="004B04E2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 xml:space="preserve">4. melléklet a 8/2026. (V. </w:t>
      </w:r>
      <w:r>
        <w:rPr>
          <w:rFonts w:ascii="Times New Roman" w:hAnsi="Times New Roman"/>
          <w:i/>
          <w:iCs/>
          <w:u w:val="single"/>
        </w:rPr>
        <w:t>31.) önkormányzati rendelethez</w:t>
      </w:r>
    </w:p>
    <w:p w14:paraId="1C792B61" w14:textId="77777777" w:rsidR="001A020D" w:rsidRDefault="004B04E2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/>
          <w:iCs/>
        </w:rPr>
        <w:t>15. melléklet a 4/2026. (II. 25.) önkormányzati rendelethez</w:t>
      </w:r>
    </w:p>
    <w:p w14:paraId="6F81E66D" w14:textId="77777777" w:rsidR="001A020D" w:rsidRDefault="004B04E2">
      <w:pPr>
        <w:pStyle w:val="Szvegtrzs"/>
        <w:spacing w:line="240" w:lineRule="auto"/>
        <w:jc w:val="both"/>
        <w:rPr>
          <w:rFonts w:ascii="Times New Roman" w:hAnsi="Times New Roman"/>
        </w:rPr>
        <w:sectPr w:rsidR="001A020D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4. melléklet.pdf elnevezésű fájl tartalmazza.)”</w:t>
      </w:r>
    </w:p>
    <w:p w14:paraId="6571DAA8" w14:textId="77777777" w:rsidR="001A020D" w:rsidRDefault="004B04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5BDE50FF" w14:textId="77777777" w:rsidR="001A020D" w:rsidRDefault="004B04E2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 xml:space="preserve">5. melléklet a </w:t>
      </w:r>
      <w:r>
        <w:rPr>
          <w:rFonts w:ascii="Times New Roman" w:hAnsi="Times New Roman"/>
          <w:i/>
          <w:iCs/>
          <w:u w:val="single"/>
        </w:rPr>
        <w:t>8/2026. (V. 31.) önkormányzati rendelethez</w:t>
      </w:r>
    </w:p>
    <w:p w14:paraId="7AD62B0A" w14:textId="77777777" w:rsidR="001A020D" w:rsidRDefault="004B04E2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/>
          <w:iCs/>
        </w:rPr>
        <w:t>16. melléklet a 4/2026. (II. 25.) önkormányzati rendelethez</w:t>
      </w:r>
    </w:p>
    <w:p w14:paraId="053E07C3" w14:textId="77777777" w:rsidR="001A020D" w:rsidRDefault="004B04E2">
      <w:pPr>
        <w:pStyle w:val="Szvegtrzs"/>
        <w:spacing w:line="240" w:lineRule="auto"/>
        <w:jc w:val="both"/>
        <w:rPr>
          <w:rFonts w:ascii="Times New Roman" w:hAnsi="Times New Roman"/>
        </w:rPr>
        <w:sectPr w:rsidR="001A020D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5. melléklet.pdf elnevezésű fájl tartalmazza.)”</w:t>
      </w:r>
    </w:p>
    <w:p w14:paraId="37BC7152" w14:textId="77777777" w:rsidR="001A020D" w:rsidRDefault="001A020D">
      <w:pPr>
        <w:pStyle w:val="Szvegtrzs"/>
        <w:spacing w:after="0"/>
        <w:jc w:val="center"/>
        <w:rPr>
          <w:rFonts w:ascii="Times New Roman" w:hAnsi="Times New Roman"/>
        </w:rPr>
      </w:pPr>
    </w:p>
    <w:p w14:paraId="53543A71" w14:textId="77777777" w:rsidR="001A020D" w:rsidRDefault="004B04E2">
      <w:pPr>
        <w:pStyle w:val="Szvegtrzs"/>
        <w:spacing w:after="150" w:line="240" w:lineRule="auto"/>
        <w:ind w:left="150" w:right="1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Végső előterjesztői indokolás</w:t>
      </w:r>
    </w:p>
    <w:p w14:paraId="6152F137" w14:textId="77777777" w:rsidR="001A020D" w:rsidRDefault="004B04E2">
      <w:pPr>
        <w:pStyle w:val="Szvegtrzs"/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államháztartásról szóló 2011. évi CXCV. törvény 34. §-a rendelkezései alapján a képviselő-testület negyedévente (az első negyedév kivételével) módosítja költségvetését, illetve bármikor, ha az indokoltnak tartja.</w:t>
      </w:r>
    </w:p>
    <w:p w14:paraId="45FCC7F6" w14:textId="77777777" w:rsidR="001A020D" w:rsidRDefault="004B04E2">
      <w:pPr>
        <w:pStyle w:val="Szvegtrzs"/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Ez a módosítás a 2026. március 31-ig teljesített bevételek és kiadások, valamint a költségvetés óta elfogadott képviselő-testületi határozatokban foglaltak alapján készült (az április 20-i MÁK jelentés adataival).</w:t>
      </w:r>
    </w:p>
    <w:p w14:paraId="0D90014F" w14:textId="77777777" w:rsidR="001A020D" w:rsidRDefault="004B04E2">
      <w:pPr>
        <w:pStyle w:val="Szvegtrzs"/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módosítás indokai:</w:t>
      </w:r>
    </w:p>
    <w:p w14:paraId="688EFE7A" w14:textId="77777777" w:rsidR="001A020D" w:rsidRDefault="004B04E2">
      <w:pPr>
        <w:numPr>
          <w:ilvl w:val="0"/>
          <w:numId w:val="2"/>
        </w:numPr>
        <w:spacing w:before="15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Előre nem tervezhető bevételek miatti </w:t>
      </w:r>
      <w:r>
        <w:rPr>
          <w:rFonts w:ascii="Times New Roman" w:hAnsi="Times New Roman"/>
        </w:rPr>
        <w:t>módosítás, és ennek kiadási oldalon történő megfeleltetése.</w:t>
      </w:r>
    </w:p>
    <w:p w14:paraId="50C572CC" w14:textId="77777777" w:rsidR="001A020D" w:rsidRDefault="004B04E2">
      <w:pPr>
        <w:numPr>
          <w:ilvl w:val="0"/>
          <w:numId w:val="2"/>
        </w:numPr>
        <w:spacing w:before="15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Belső átcsoportosítás az intézmények költségvetésében az egyes sorok között a teljesítés adatai alapján.</w:t>
      </w:r>
    </w:p>
    <w:sectPr w:rsidR="001A020D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668"/>
      <w:pgMar w:top="899" w:right="1077" w:bottom="1525" w:left="1077" w:header="340" w:footer="79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F355F" w14:textId="77777777" w:rsidR="004B04E2" w:rsidRDefault="004B04E2">
      <w:r>
        <w:separator/>
      </w:r>
    </w:p>
  </w:endnote>
  <w:endnote w:type="continuationSeparator" w:id="0">
    <w:p w14:paraId="4C0C1606" w14:textId="77777777" w:rsidR="004B04E2" w:rsidRDefault="004B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4842" w14:textId="77777777" w:rsidR="001A020D" w:rsidRDefault="004B04E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CCCF" w14:textId="77777777" w:rsidR="001A020D" w:rsidRDefault="004B04E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1636A" w14:textId="77777777" w:rsidR="001A020D" w:rsidRDefault="004B04E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917AC" w14:textId="77777777" w:rsidR="001A020D" w:rsidRDefault="004B04E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B9DF" w14:textId="77777777" w:rsidR="001A020D" w:rsidRDefault="004B04E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36039" w14:textId="77777777" w:rsidR="001A020D" w:rsidRDefault="004B04E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B916" w14:textId="77777777" w:rsidR="001A020D" w:rsidRDefault="004B04E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48F9" w14:textId="77777777" w:rsidR="001A020D" w:rsidRDefault="004B04E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2699" w14:textId="77777777" w:rsidR="001A020D" w:rsidRDefault="004B04E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81CE" w14:textId="77777777" w:rsidR="001A020D" w:rsidRDefault="004B04E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75C8" w14:textId="77777777" w:rsidR="001A020D" w:rsidRDefault="004B04E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644F" w14:textId="77777777" w:rsidR="001A020D" w:rsidRDefault="004B04E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7664" w14:textId="77777777" w:rsidR="001A020D" w:rsidRDefault="004B04E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267DE" w14:textId="77777777" w:rsidR="001A020D" w:rsidRDefault="004B04E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0568" w14:textId="77777777" w:rsidR="001A020D" w:rsidRDefault="004B04E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71EA" w14:textId="77777777" w:rsidR="001A020D" w:rsidRDefault="004B04E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F057" w14:textId="77777777" w:rsidR="001A020D" w:rsidRDefault="004B04E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1F0E" w14:textId="77777777" w:rsidR="001A020D" w:rsidRDefault="004B04E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4C92" w14:textId="77777777" w:rsidR="001A020D" w:rsidRDefault="004B04E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3751" w14:textId="77777777" w:rsidR="001A020D" w:rsidRDefault="004B04E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79D1" w14:textId="77777777" w:rsidR="001A020D" w:rsidRDefault="004B04E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E4D92" w14:textId="77777777" w:rsidR="004B04E2" w:rsidRDefault="004B04E2">
      <w:r>
        <w:separator/>
      </w:r>
    </w:p>
  </w:footnote>
  <w:footnote w:type="continuationSeparator" w:id="0">
    <w:p w14:paraId="028B1A30" w14:textId="77777777" w:rsidR="004B04E2" w:rsidRDefault="004B0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A0DC" w14:textId="77777777" w:rsidR="001A020D" w:rsidRDefault="001A020D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1A752" w14:textId="77777777" w:rsidR="001A020D" w:rsidRDefault="001A020D">
    <w:pPr>
      <w:pStyle w:val="lfej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BFA03" w14:textId="77777777" w:rsidR="001A020D" w:rsidRDefault="001A020D">
    <w:pPr>
      <w:pStyle w:val="lfej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8A1C" w14:textId="77777777" w:rsidR="001A020D" w:rsidRDefault="001A020D">
    <w:pPr>
      <w:pStyle w:val="Header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EA29" w14:textId="77777777" w:rsidR="001A020D" w:rsidRDefault="001A020D">
    <w:pPr>
      <w:pStyle w:val="lfej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A8D9" w14:textId="77777777" w:rsidR="001A020D" w:rsidRDefault="001A020D">
    <w:pPr>
      <w:pStyle w:val="lfej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265A" w14:textId="77777777" w:rsidR="001A020D" w:rsidRDefault="001A020D">
    <w:pPr>
      <w:pStyle w:val="Header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C808" w14:textId="77777777" w:rsidR="001A020D" w:rsidRDefault="001A020D">
    <w:pPr>
      <w:pStyle w:val="lfej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9E00" w14:textId="77777777" w:rsidR="001A020D" w:rsidRDefault="001A020D">
    <w:pPr>
      <w:pStyle w:val="lfej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F972" w14:textId="77777777" w:rsidR="001A020D" w:rsidRDefault="001A020D">
    <w:pPr>
      <w:pStyle w:val="Header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A0904" w14:textId="77777777" w:rsidR="001A020D" w:rsidRDefault="001A020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7AD2F" w14:textId="77777777" w:rsidR="001A020D" w:rsidRDefault="001A020D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7D357" w14:textId="77777777" w:rsidR="001A020D" w:rsidRDefault="001A020D">
    <w:pPr>
      <w:pStyle w:val="lfej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5E6B4" w14:textId="77777777" w:rsidR="001A020D" w:rsidRDefault="001A020D">
    <w:pPr>
      <w:pStyle w:val="Header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917" w:type="dxa"/>
      <w:jc w:val="right"/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5883"/>
      <w:gridCol w:w="1034"/>
    </w:tblGrid>
    <w:tr w:rsidR="001A020D" w14:paraId="047215AF" w14:textId="77777777">
      <w:trPr>
        <w:cantSplit/>
        <w:jc w:val="right"/>
      </w:trPr>
      <w:tc>
        <w:tcPr>
          <w:tcW w:w="5883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1D799669" w14:textId="77777777" w:rsidR="001A020D" w:rsidRDefault="004B04E2">
          <w:pPr>
            <w:pStyle w:val="TableContents"/>
            <w:pageBreakBefore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 xml:space="preserve">Az iromány az Integrált Jogalkotási Rendszerben </w:t>
          </w:r>
          <w:r>
            <w:rPr>
              <w:rFonts w:ascii="Times New Roman" w:hAnsi="Times New Roman"/>
              <w:color w:val="808080"/>
              <w:sz w:val="20"/>
              <w:szCs w:val="20"/>
            </w:rPr>
            <w:t>készült.</w:t>
          </w:r>
        </w:p>
        <w:p w14:paraId="5C8BF988" w14:textId="77777777" w:rsidR="001A020D" w:rsidRDefault="004B04E2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IJR azonosító: LL-117117254-1</w:t>
          </w:r>
        </w:p>
        <w:p w14:paraId="00F0C9E0" w14:textId="77777777" w:rsidR="001A020D" w:rsidRDefault="004B04E2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Készült: 2026.05.20. 15:02</w:t>
          </w:r>
        </w:p>
        <w:p w14:paraId="307D4655" w14:textId="77777777" w:rsidR="001A020D" w:rsidRDefault="004B04E2">
          <w:pPr>
            <w:pStyle w:val="TableContents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Nyomtatta: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noProof/>
              <w:color w:val="808080"/>
              <w:sz w:val="20"/>
              <w:szCs w:val="20"/>
            </w:rPr>
            <w:drawing>
              <wp:anchor distT="0" distB="0" distL="0" distR="0" simplePos="0" relativeHeight="2" behindDoc="0" locked="0" layoutInCell="0" allowOverlap="1" wp14:anchorId="2FF0C0FD" wp14:editId="42286661">
                <wp:simplePos x="0" y="0"/>
                <wp:positionH relativeFrom="column">
                  <wp:posOffset>3742690</wp:posOffset>
                </wp:positionH>
                <wp:positionV relativeFrom="paragraph">
                  <wp:posOffset>-443865</wp:posOffset>
                </wp:positionV>
                <wp:extent cx="603885" cy="598170"/>
                <wp:effectExtent l="0" t="0" r="0" b="0"/>
                <wp:wrapNone/>
                <wp:docPr id="2" name="QR-kó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QR-kó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885" cy="598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color w:val="808080"/>
              <w:sz w:val="20"/>
              <w:szCs w:val="20"/>
            </w:rPr>
            <w:t>Kiss Csabáné</w:t>
          </w:r>
        </w:p>
      </w:tc>
      <w:tc>
        <w:tcPr>
          <w:tcW w:w="103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50FFE7F2" w14:textId="77777777" w:rsidR="001A020D" w:rsidRDefault="001A020D">
          <w:pPr>
            <w:pStyle w:val="TableContents"/>
          </w:pPr>
        </w:p>
      </w:tc>
    </w:tr>
  </w:tbl>
  <w:p w14:paraId="27B67F71" w14:textId="77777777" w:rsidR="001A020D" w:rsidRDefault="001A020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755B" w14:textId="77777777" w:rsidR="001A020D" w:rsidRDefault="001A020D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41979" w14:textId="77777777" w:rsidR="001A020D" w:rsidRDefault="001A020D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06CAA" w14:textId="77777777" w:rsidR="001A020D" w:rsidRDefault="001A020D">
    <w:pPr>
      <w:pStyle w:val="Header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8D85" w14:textId="77777777" w:rsidR="001A020D" w:rsidRDefault="001A020D">
    <w:pPr>
      <w:pStyle w:val="lfej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61E9" w14:textId="77777777" w:rsidR="001A020D" w:rsidRDefault="001A020D">
    <w:pPr>
      <w:pStyle w:val="lfej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2D0D" w14:textId="77777777" w:rsidR="001A020D" w:rsidRDefault="001A020D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15EF7"/>
    <w:multiLevelType w:val="multilevel"/>
    <w:tmpl w:val="F97237F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292B5B"/>
    <w:multiLevelType w:val="multilevel"/>
    <w:tmpl w:val="1040E23C"/>
    <w:lvl w:ilvl="0">
      <w:start w:val="1"/>
      <w:numFmt w:val="decimal"/>
      <w:lvlText w:val="%1."/>
      <w:lvlJc w:val="left"/>
      <w:pPr>
        <w:tabs>
          <w:tab w:val="num" w:pos="849"/>
        </w:tabs>
        <w:ind w:left="849" w:hanging="425"/>
      </w:pPr>
    </w:lvl>
    <w:lvl w:ilvl="1">
      <w:start w:val="1"/>
      <w:numFmt w:val="decimal"/>
      <w:lvlText w:val="%2."/>
      <w:lvlJc w:val="left"/>
      <w:pPr>
        <w:tabs>
          <w:tab w:val="num" w:pos="1274"/>
        </w:tabs>
        <w:ind w:left="1274" w:hanging="425"/>
      </w:pPr>
    </w:lvl>
    <w:lvl w:ilvl="2">
      <w:start w:val="1"/>
      <w:numFmt w:val="decimal"/>
      <w:lvlText w:val="%3."/>
      <w:lvlJc w:val="left"/>
      <w:pPr>
        <w:tabs>
          <w:tab w:val="num" w:pos="1699"/>
        </w:tabs>
        <w:ind w:left="1699" w:hanging="425"/>
      </w:pPr>
    </w:lvl>
    <w:lvl w:ilvl="3">
      <w:start w:val="1"/>
      <w:numFmt w:val="decimal"/>
      <w:lvlText w:val="%4."/>
      <w:lvlJc w:val="left"/>
      <w:pPr>
        <w:tabs>
          <w:tab w:val="num" w:pos="2123"/>
        </w:tabs>
        <w:ind w:left="2123" w:hanging="425"/>
      </w:pPr>
    </w:lvl>
    <w:lvl w:ilvl="4">
      <w:start w:val="1"/>
      <w:numFmt w:val="decimal"/>
      <w:lvlText w:val="%5."/>
      <w:lvlJc w:val="left"/>
      <w:pPr>
        <w:tabs>
          <w:tab w:val="num" w:pos="2548"/>
        </w:tabs>
        <w:ind w:left="2548" w:hanging="425"/>
      </w:pPr>
    </w:lvl>
    <w:lvl w:ilvl="5">
      <w:start w:val="1"/>
      <w:numFmt w:val="decimal"/>
      <w:lvlText w:val="%6."/>
      <w:lvlJc w:val="left"/>
      <w:pPr>
        <w:tabs>
          <w:tab w:val="num" w:pos="2972"/>
        </w:tabs>
        <w:ind w:left="2972" w:hanging="425"/>
      </w:pPr>
    </w:lvl>
    <w:lvl w:ilvl="6">
      <w:start w:val="1"/>
      <w:numFmt w:val="decimal"/>
      <w:lvlText w:val="%7."/>
      <w:lvlJc w:val="left"/>
      <w:pPr>
        <w:tabs>
          <w:tab w:val="num" w:pos="3397"/>
        </w:tabs>
        <w:ind w:left="3397" w:hanging="425"/>
      </w:pPr>
    </w:lvl>
    <w:lvl w:ilvl="7">
      <w:start w:val="1"/>
      <w:numFmt w:val="decimal"/>
      <w:lvlText w:val="%8."/>
      <w:lvlJc w:val="left"/>
      <w:pPr>
        <w:tabs>
          <w:tab w:val="num" w:pos="3822"/>
        </w:tabs>
        <w:ind w:left="3822" w:hanging="425"/>
      </w:pPr>
    </w:lvl>
    <w:lvl w:ilvl="8">
      <w:start w:val="1"/>
      <w:numFmt w:val="decimal"/>
      <w:lvlText w:val="%9."/>
      <w:lvlJc w:val="left"/>
      <w:pPr>
        <w:tabs>
          <w:tab w:val="num" w:pos="4246"/>
        </w:tabs>
        <w:ind w:left="4246" w:hanging="425"/>
      </w:pPr>
    </w:lvl>
  </w:abstractNum>
  <w:num w:numId="1" w16cid:durableId="1873565457">
    <w:abstractNumId w:val="0"/>
  </w:num>
  <w:num w:numId="2" w16cid:durableId="1424568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20D"/>
    <w:rsid w:val="001A020D"/>
    <w:rsid w:val="00216631"/>
    <w:rsid w:val="004B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997B"/>
  <w15:docId w15:val="{46C77DA2-EF0F-4B98-88DB-07C1310A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HeaderandFooter"/>
  </w:style>
  <w:style w:type="paragraph" w:customStyle="1" w:styleId="TableContents">
    <w:name w:val="Table Contents"/>
    <w:basedOn w:val="Norml"/>
    <w:qFormat/>
    <w:pPr>
      <w:suppressLineNumbers/>
    </w:pPr>
  </w:style>
  <w:style w:type="paragraph" w:styleId="llb">
    <w:name w:val="footer"/>
    <w:basedOn w:val="HeaderandFooter"/>
  </w:style>
  <w:style w:type="paragraph" w:customStyle="1" w:styleId="HeaderLeft">
    <w:name w:val="Header Left"/>
    <w:basedOn w:val="lfej"/>
    <w:qFormat/>
    <w:pPr>
      <w:tabs>
        <w:tab w:val="clear" w:pos="4819"/>
        <w:tab w:val="clear" w:pos="9638"/>
        <w:tab w:val="center" w:pos="4876"/>
        <w:tab w:val="right" w:pos="9752"/>
      </w:tabs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header" Target="header20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8" Type="http://schemas.openxmlformats.org/officeDocument/2006/relationships/header" Target="header1.xm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46" Type="http://schemas.openxmlformats.org/officeDocument/2006/relationships/footer" Target="footer19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943</Words>
  <Characters>6509</Characters>
  <Application>Microsoft Office Word</Application>
  <DocSecurity>0</DocSecurity>
  <Lines>54</Lines>
  <Paragraphs>14</Paragraphs>
  <ScaleCrop>false</ScaleCrop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Udvardi Dávid</dc:creator>
  <dc:description/>
  <cp:lastModifiedBy>Kiss Csabáné Anett</cp:lastModifiedBy>
  <cp:revision>2</cp:revision>
  <dcterms:created xsi:type="dcterms:W3CDTF">2026-05-20T13:02:00Z</dcterms:created>
  <dcterms:modified xsi:type="dcterms:W3CDTF">2026-05-20T13:02:00Z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